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BE9B7D9" w:rsidR="00EC2FE9" w:rsidRPr="00F22163" w:rsidRDefault="00C57E3A" w:rsidP="00C57E3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57E3A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57E3A">
        <w:rPr>
          <w:rFonts w:ascii="Times New Roman" w:hAnsi="Times New Roman"/>
          <w:bCs/>
          <w:sz w:val="28"/>
          <w:szCs w:val="28"/>
        </w:rPr>
        <w:t xml:space="preserve">обеспечения «Строительство участка ВЛ 0,4 </w:t>
      </w:r>
      <w:proofErr w:type="spellStart"/>
      <w:r w:rsidRPr="00C57E3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57E3A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C57E3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57E3A">
        <w:rPr>
          <w:rFonts w:ascii="Times New Roman" w:hAnsi="Times New Roman"/>
          <w:bCs/>
          <w:sz w:val="28"/>
          <w:szCs w:val="28"/>
        </w:rPr>
        <w:t xml:space="preserve"> от ТП-4216,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57E3A">
        <w:rPr>
          <w:rFonts w:ascii="Times New Roman" w:hAnsi="Times New Roman"/>
          <w:bCs/>
          <w:sz w:val="28"/>
          <w:szCs w:val="28"/>
        </w:rPr>
        <w:t xml:space="preserve">установка оборудования учета э/э на опоре ВЛ 0,4 </w:t>
      </w:r>
      <w:proofErr w:type="spellStart"/>
      <w:r w:rsidRPr="00C57E3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57E3A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57E3A">
        <w:rPr>
          <w:rFonts w:ascii="Times New Roman" w:hAnsi="Times New Roman"/>
          <w:bCs/>
          <w:sz w:val="28"/>
          <w:szCs w:val="28"/>
        </w:rPr>
        <w:t xml:space="preserve">жилой застройки по адресу: Пермский край, Пермский район, д Тупица, </w:t>
      </w:r>
      <w:proofErr w:type="spellStart"/>
      <w:r w:rsidRPr="00C57E3A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C57E3A">
        <w:rPr>
          <w:rFonts w:ascii="Times New Roman" w:hAnsi="Times New Roman"/>
          <w:bCs/>
          <w:sz w:val="28"/>
          <w:szCs w:val="28"/>
        </w:rPr>
        <w:t xml:space="preserve"> 2-я Радужная, 30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57E3A">
        <w:rPr>
          <w:rFonts w:ascii="Times New Roman" w:hAnsi="Times New Roman"/>
          <w:bCs/>
          <w:sz w:val="28"/>
          <w:szCs w:val="28"/>
        </w:rPr>
        <w:t>(</w:t>
      </w:r>
      <w:proofErr w:type="spellStart"/>
      <w:r w:rsidRPr="00C57E3A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C57E3A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C57E3A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C57E3A">
        <w:rPr>
          <w:rFonts w:ascii="Times New Roman" w:hAnsi="Times New Roman"/>
          <w:bCs/>
          <w:sz w:val="28"/>
          <w:szCs w:val="28"/>
        </w:rPr>
        <w:t>. участка 59:32:2390001:344)»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981E8FF" w14:textId="5A6D55AE" w:rsidR="001E62F3" w:rsidRPr="00C763B2" w:rsidRDefault="00376647" w:rsidP="00C57E3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C57E3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C57E3A" w:rsidRPr="00C57E3A">
        <w:rPr>
          <w:rFonts w:ascii="Times New Roman" w:hAnsi="Times New Roman"/>
          <w:bCs/>
          <w:sz w:val="28"/>
          <w:szCs w:val="28"/>
        </w:rPr>
        <w:t>59:32:2390001:498</w:t>
      </w:r>
      <w:r w:rsidR="00C57E3A" w:rsidRPr="00C57E3A">
        <w:rPr>
          <w:rFonts w:ascii="Times New Roman" w:hAnsi="Times New Roman"/>
          <w:bCs/>
          <w:sz w:val="28"/>
          <w:szCs w:val="28"/>
        </w:rPr>
        <w:t xml:space="preserve"> </w:t>
      </w:r>
      <w:r w:rsidR="00C57E3A">
        <w:rPr>
          <w:rFonts w:ascii="Times New Roman" w:hAnsi="Times New Roman"/>
          <w:bCs/>
          <w:sz w:val="28"/>
          <w:szCs w:val="28"/>
        </w:rPr>
        <w:t xml:space="preserve">(100 </w:t>
      </w:r>
      <w:proofErr w:type="spellStart"/>
      <w:proofErr w:type="gramStart"/>
      <w:r w:rsidR="00C57E3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57E3A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C57E3A" w:rsidRPr="00C57E3A">
        <w:rPr>
          <w:rFonts w:ascii="Times New Roman" w:hAnsi="Times New Roman"/>
          <w:bCs/>
          <w:sz w:val="28"/>
          <w:szCs w:val="28"/>
        </w:rPr>
        <w:t>Пермский край, Пермский район, д. Тупица, ул.2-я Радужная</w:t>
      </w:r>
      <w:r w:rsidR="001E62F3"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B6356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E3A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0DA1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2024-10-04T13:32:00Z</dcterms:created>
  <dcterms:modified xsi:type="dcterms:W3CDTF">2025-03-21T03:46:00Z</dcterms:modified>
</cp:coreProperties>
</file>